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DF" w:rsidRPr="00A16FDF" w:rsidRDefault="00A16FDF" w:rsidP="00A16FD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16FDF">
        <w:rPr>
          <w:rFonts w:ascii="Times New Roman" w:hAnsi="Times New Roman"/>
          <w:b/>
          <w:sz w:val="28"/>
          <w:szCs w:val="28"/>
        </w:rPr>
        <w:t xml:space="preserve">«Нейроигры в работе воспитателя как эффективный инструмент развития детей с ОВЗ» </w:t>
      </w:r>
    </w:p>
    <w:p w:rsidR="00A16FDF" w:rsidRPr="00A16FDF" w:rsidRDefault="00A16FDF" w:rsidP="00A16FD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16FDF" w:rsidRPr="00A16FDF" w:rsidRDefault="00A16FDF" w:rsidP="00A16FDF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A16FDF">
        <w:rPr>
          <w:rFonts w:ascii="Times New Roman" w:hAnsi="Times New Roman"/>
          <w:b/>
          <w:sz w:val="28"/>
          <w:szCs w:val="28"/>
        </w:rPr>
        <w:t>Домарева Елена Николаевна,</w:t>
      </w:r>
      <w:r w:rsidRPr="00A16FDF">
        <w:rPr>
          <w:rFonts w:eastAsia="Times New Roman"/>
          <w:b/>
          <w:noProof/>
          <w:sz w:val="28"/>
          <w:szCs w:val="28"/>
          <w:lang w:eastAsia="ru-RU"/>
        </w:rPr>
        <w:t xml:space="preserve"> </w:t>
      </w:r>
      <w:r w:rsidRPr="00A16FDF">
        <w:rPr>
          <w:rFonts w:ascii="Times New Roman" w:hAnsi="Times New Roman"/>
          <w:b/>
          <w:sz w:val="28"/>
          <w:szCs w:val="28"/>
        </w:rPr>
        <w:t>воспитатель,</w:t>
      </w:r>
    </w:p>
    <w:p w:rsidR="00A16FDF" w:rsidRPr="00A16FDF" w:rsidRDefault="00A16FDF" w:rsidP="00A16FDF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A16FDF">
        <w:rPr>
          <w:rFonts w:ascii="Times New Roman" w:hAnsi="Times New Roman"/>
          <w:b/>
          <w:sz w:val="28"/>
          <w:szCs w:val="28"/>
        </w:rPr>
        <w:t xml:space="preserve">Салькова Елена Викторовна, </w:t>
      </w:r>
      <w:r>
        <w:rPr>
          <w:rFonts w:ascii="Times New Roman" w:hAnsi="Times New Roman"/>
          <w:b/>
          <w:sz w:val="28"/>
          <w:szCs w:val="28"/>
        </w:rPr>
        <w:t>воспитатель</w:t>
      </w:r>
    </w:p>
    <w:p w:rsidR="00A16FDF" w:rsidRPr="00A16FDF" w:rsidRDefault="00A16FDF" w:rsidP="00A16FDF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A16FDF">
        <w:rPr>
          <w:rFonts w:ascii="Times New Roman" w:hAnsi="Times New Roman"/>
          <w:b/>
          <w:sz w:val="28"/>
          <w:szCs w:val="28"/>
        </w:rPr>
        <w:t>МБДОУ ДС № 14 «Солнышко»</w:t>
      </w:r>
    </w:p>
    <w:p w:rsidR="00A16FDF" w:rsidRPr="00A16FDF" w:rsidRDefault="00A16FDF" w:rsidP="00A16FDF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A16FDF">
        <w:rPr>
          <w:rFonts w:ascii="Times New Roman" w:hAnsi="Times New Roman"/>
          <w:b/>
          <w:sz w:val="28"/>
          <w:szCs w:val="28"/>
        </w:rPr>
        <w:t>г. Старый Оскол</w:t>
      </w:r>
    </w:p>
    <w:p w:rsidR="00A16FDF" w:rsidRPr="00983F0E" w:rsidRDefault="00A16FDF" w:rsidP="00983F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F0E">
        <w:rPr>
          <w:rFonts w:ascii="Times New Roman" w:hAnsi="Times New Roman"/>
          <w:sz w:val="28"/>
          <w:szCs w:val="28"/>
        </w:rPr>
        <w:t xml:space="preserve">На сегодняшний день все больше появляется детей с задержкой речевого и психического развития, с речевыми нарушениями, </w:t>
      </w:r>
      <w:proofErr w:type="spellStart"/>
      <w:r w:rsidRPr="00983F0E">
        <w:rPr>
          <w:rFonts w:ascii="Times New Roman" w:hAnsi="Times New Roman"/>
          <w:sz w:val="28"/>
          <w:szCs w:val="28"/>
        </w:rPr>
        <w:t>гиперактивных</w:t>
      </w:r>
      <w:proofErr w:type="spellEnd"/>
      <w:r w:rsidRPr="00983F0E">
        <w:rPr>
          <w:rFonts w:ascii="Times New Roman" w:hAnsi="Times New Roman"/>
          <w:sz w:val="28"/>
          <w:szCs w:val="28"/>
        </w:rPr>
        <w:t xml:space="preserve"> и невнимательных. Все чаще встречаются дети </w:t>
      </w:r>
      <w:proofErr w:type="spellStart"/>
      <w:r w:rsidRPr="00983F0E">
        <w:rPr>
          <w:rFonts w:ascii="Times New Roman" w:hAnsi="Times New Roman"/>
          <w:sz w:val="28"/>
          <w:szCs w:val="28"/>
        </w:rPr>
        <w:t>моторно</w:t>
      </w:r>
      <w:proofErr w:type="spellEnd"/>
      <w:r w:rsidRPr="00983F0E">
        <w:rPr>
          <w:rFonts w:ascii="Times New Roman" w:hAnsi="Times New Roman"/>
          <w:sz w:val="28"/>
          <w:szCs w:val="28"/>
        </w:rPr>
        <w:t xml:space="preserve"> неловкие, они плохо переключаются с одного движения на другое.</w:t>
      </w:r>
    </w:p>
    <w:p w:rsidR="00747847" w:rsidRPr="00983F0E" w:rsidRDefault="00A16FDF" w:rsidP="00983F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3F0E">
        <w:rPr>
          <w:rFonts w:ascii="Times New Roman" w:hAnsi="Times New Roman"/>
          <w:sz w:val="28"/>
          <w:szCs w:val="28"/>
        </w:rPr>
        <w:t xml:space="preserve">Нейроигры – эффективнейшая методика, позволяющая улучшить у ребенка память, внимание, речь, пространственные представления, мыслительную деятельность, мелкую и крупную моторику, то есть это инструмент, который сможет скорректировать психические дисфункции у детей, которые возникают вследствие недостаточного развития межполушарных связей. Межполушарное </w:t>
      </w:r>
      <w:r w:rsidR="00DE0AF0" w:rsidRPr="00983F0E">
        <w:rPr>
          <w:rFonts w:ascii="Times New Roman" w:hAnsi="Times New Roman"/>
          <w:sz w:val="28"/>
          <w:szCs w:val="28"/>
        </w:rPr>
        <w:t>взаимодействие</w:t>
      </w:r>
      <w:r w:rsidRPr="00983F0E">
        <w:rPr>
          <w:rFonts w:ascii="Times New Roman" w:hAnsi="Times New Roman"/>
          <w:sz w:val="28"/>
          <w:szCs w:val="28"/>
        </w:rPr>
        <w:t xml:space="preserve"> – это </w:t>
      </w:r>
      <w:proofErr w:type="gramStart"/>
      <w:r w:rsidRPr="00983F0E">
        <w:rPr>
          <w:rFonts w:ascii="Times New Roman" w:hAnsi="Times New Roman"/>
          <w:sz w:val="28"/>
          <w:szCs w:val="28"/>
        </w:rPr>
        <w:t>особый механизм</w:t>
      </w:r>
      <w:proofErr w:type="gramEnd"/>
      <w:r w:rsidRPr="00983F0E">
        <w:rPr>
          <w:rFonts w:ascii="Times New Roman" w:hAnsi="Times New Roman"/>
          <w:sz w:val="28"/>
          <w:szCs w:val="28"/>
        </w:rPr>
        <w:t xml:space="preserve"> объединяющий левое и правое полушарие в единую интегративную систему.</w:t>
      </w:r>
    </w:p>
    <w:p w:rsidR="00983F0E" w:rsidRPr="00983F0E" w:rsidRDefault="00983F0E" w:rsidP="00983F0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83F0E">
        <w:rPr>
          <w:rFonts w:ascii="Times New Roman" w:hAnsi="Times New Roman"/>
          <w:b/>
          <w:sz w:val="28"/>
          <w:szCs w:val="28"/>
        </w:rPr>
        <w:t>Актуальность</w:t>
      </w:r>
    </w:p>
    <w:p w:rsidR="00983F0E" w:rsidRDefault="00983F0E" w:rsidP="00983F0E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Современные исследования показывают, что появляется всё больше детей с речевыми проблемами, значительно увеличивается количество детей</w:t>
      </w:r>
    </w:p>
    <w:p w:rsidR="00983F0E" w:rsidRPr="00DF0CAD" w:rsidRDefault="00983F0E" w:rsidP="00DF0CAD">
      <w:pPr>
        <w:pStyle w:val="c3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 нервно-психическими расстройствами. Данную закономерность наблюдае</w:t>
      </w:r>
      <w:r w:rsidR="00FD0943">
        <w:rPr>
          <w:rStyle w:val="c3"/>
          <w:color w:val="000000"/>
          <w:sz w:val="28"/>
          <w:szCs w:val="28"/>
        </w:rPr>
        <w:t>тся</w:t>
      </w:r>
      <w:r>
        <w:rPr>
          <w:rStyle w:val="c3"/>
          <w:color w:val="000000"/>
          <w:sz w:val="28"/>
          <w:szCs w:val="28"/>
        </w:rPr>
        <w:t xml:space="preserve"> </w:t>
      </w:r>
      <w:r w:rsidR="00FD0943">
        <w:rPr>
          <w:rStyle w:val="c3"/>
          <w:color w:val="000000"/>
          <w:sz w:val="28"/>
          <w:szCs w:val="28"/>
        </w:rPr>
        <w:t>в группах</w:t>
      </w:r>
      <w:r>
        <w:rPr>
          <w:rStyle w:val="c3"/>
          <w:color w:val="000000"/>
          <w:sz w:val="28"/>
          <w:szCs w:val="28"/>
        </w:rPr>
        <w:t xml:space="preserve"> компенсирующей направленности для детей с тяжелым нарушением речи. В своей работе мы сталкиваемся с детьми, которые невнимательны, не организованны, неспособны сосредоточиться и верно выполнить предложенное задание. Причины этих и многих других проблем учебной деятельности связаны с особенностями анатомического </w:t>
      </w:r>
      <w:r w:rsidRPr="00DF0CAD">
        <w:rPr>
          <w:rStyle w:val="c3"/>
          <w:color w:val="000000"/>
          <w:sz w:val="28"/>
          <w:szCs w:val="28"/>
        </w:rPr>
        <w:t>строения мозга и его функционированием.</w:t>
      </w:r>
    </w:p>
    <w:p w:rsidR="00DF0CAD" w:rsidRPr="00DF0CAD" w:rsidRDefault="00DF0CAD" w:rsidP="00DF0CAD">
      <w:pPr>
        <w:pStyle w:val="c3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0CAD">
        <w:rPr>
          <w:color w:val="000000"/>
          <w:sz w:val="28"/>
          <w:szCs w:val="28"/>
        </w:rPr>
        <w:t>Уникальным и эффективным средством развития речи дошкольников и раскрытия их интеллектуального потенциала является применение нейроигр в работе педагогов дошкольного учреждения.</w:t>
      </w:r>
    </w:p>
    <w:p w:rsidR="00DF0CAD" w:rsidRDefault="00DF0CAD" w:rsidP="00DF0CAD">
      <w:pPr>
        <w:pStyle w:val="c3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0CAD">
        <w:rPr>
          <w:color w:val="000000"/>
          <w:sz w:val="28"/>
          <w:szCs w:val="28"/>
        </w:rPr>
        <w:t>Нейропсихологические игры и упражнения развивают и корректируют механизмы мозговой деятельности ребенка. Их воздействие имеет как немедленный, так и накапливающий эффект, который способствует повышению умственной работоспособности, оптимизирует интеллектуальные процессы (внимание, память, мышление, воображение) и активизирует его энергетический потенциал. В работе воспитателя они помогают не только скорректировать некие нарушения в развитии ребенка, но и разнообразить досуг, заинтересовать дошкольников к выполнению заданий, закреплять уже имеющиеся знания по математике, предметному и социальному миру.</w:t>
      </w:r>
    </w:p>
    <w:p w:rsidR="00DF0CAD" w:rsidRPr="00DF0CAD" w:rsidRDefault="00DF0CAD" w:rsidP="00DF0CAD">
      <w:pPr>
        <w:pStyle w:val="c3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0CAD">
        <w:rPr>
          <w:b/>
          <w:color w:val="000000"/>
          <w:sz w:val="28"/>
          <w:szCs w:val="28"/>
        </w:rPr>
        <w:t>Цель:</w:t>
      </w:r>
      <w:r w:rsidRPr="00DF0CAD">
        <w:rPr>
          <w:color w:val="000000"/>
          <w:sz w:val="28"/>
          <w:szCs w:val="28"/>
        </w:rPr>
        <w:t xml:space="preserve"> создание условий для интеллектуального и психомоторного развития детей старшего дошкольного возраста посредством нейроигр и упражнений.</w:t>
      </w:r>
    </w:p>
    <w:p w:rsidR="00DF0CAD" w:rsidRPr="00DF0CAD" w:rsidRDefault="00DF0CAD" w:rsidP="00DF0CAD">
      <w:pPr>
        <w:pStyle w:val="c3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F0CAD" w:rsidRPr="00DE0AF0" w:rsidRDefault="00DE0AF0" w:rsidP="00DE0AF0">
      <w:pPr>
        <w:pStyle w:val="c32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DF0CAD" w:rsidRPr="00DF0CAD" w:rsidRDefault="00DF0CAD" w:rsidP="00DE0AF0">
      <w:pPr>
        <w:pStyle w:val="c3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0CAD">
        <w:rPr>
          <w:color w:val="000000"/>
          <w:sz w:val="28"/>
          <w:szCs w:val="28"/>
        </w:rPr>
        <w:t>-способствовать улуч</w:t>
      </w:r>
      <w:r w:rsidR="00DE0AF0">
        <w:rPr>
          <w:color w:val="000000"/>
          <w:sz w:val="28"/>
          <w:szCs w:val="28"/>
        </w:rPr>
        <w:t>шению двигательной координации;</w:t>
      </w:r>
    </w:p>
    <w:p w:rsidR="00DF0CAD" w:rsidRPr="00DF0CAD" w:rsidRDefault="00DF0CAD" w:rsidP="00DE0AF0">
      <w:pPr>
        <w:pStyle w:val="c3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0CAD">
        <w:rPr>
          <w:color w:val="000000"/>
          <w:sz w:val="28"/>
          <w:szCs w:val="28"/>
        </w:rPr>
        <w:t>-способствовать улучшению освоения учебного материа</w:t>
      </w:r>
      <w:r w:rsidR="00DE0AF0">
        <w:rPr>
          <w:color w:val="000000"/>
          <w:sz w:val="28"/>
          <w:szCs w:val="28"/>
        </w:rPr>
        <w:t>ла;</w:t>
      </w:r>
    </w:p>
    <w:p w:rsidR="00DF0CAD" w:rsidRPr="00DF0CAD" w:rsidRDefault="00DE0AF0" w:rsidP="00DE0AF0">
      <w:pPr>
        <w:pStyle w:val="c3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-развитие мелкой моторики;</w:t>
      </w:r>
    </w:p>
    <w:p w:rsidR="00DF0CAD" w:rsidRPr="00DF0CAD" w:rsidRDefault="00DF0CAD" w:rsidP="00DE0AF0">
      <w:pPr>
        <w:pStyle w:val="c3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0CAD">
        <w:rPr>
          <w:color w:val="000000"/>
          <w:sz w:val="28"/>
          <w:szCs w:val="28"/>
        </w:rPr>
        <w:t>-улучшение вн</w:t>
      </w:r>
      <w:r w:rsidR="00DE0AF0">
        <w:rPr>
          <w:color w:val="000000"/>
          <w:sz w:val="28"/>
          <w:szCs w:val="28"/>
        </w:rPr>
        <w:t>имания, памяти, речи, мышления;</w:t>
      </w:r>
    </w:p>
    <w:p w:rsidR="00DF0CAD" w:rsidRDefault="00DF0CAD" w:rsidP="00DE0AF0">
      <w:pPr>
        <w:pStyle w:val="c3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0CAD">
        <w:rPr>
          <w:color w:val="000000"/>
          <w:sz w:val="28"/>
          <w:szCs w:val="28"/>
        </w:rPr>
        <w:t>-развитие творческих способностей.</w:t>
      </w:r>
    </w:p>
    <w:p w:rsidR="00DE0AF0" w:rsidRDefault="00DE0AF0" w:rsidP="00DE0AF0">
      <w:pPr>
        <w:pStyle w:val="c3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AF0">
        <w:rPr>
          <w:color w:val="000000"/>
          <w:sz w:val="28"/>
          <w:szCs w:val="28"/>
        </w:rPr>
        <w:t xml:space="preserve">Нейроигры - это эффективнейший инструмент, позволяющий без использования медикаментов, помочь детям при нескольких видах нарушений. Их можно использовать как на индивидуальных, так и на подгрупповых занятиях с детьми в различных режимных моментах. </w:t>
      </w:r>
    </w:p>
    <w:p w:rsidR="00DE0AF0" w:rsidRPr="000A1F4F" w:rsidRDefault="00DE0AF0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AF0">
        <w:rPr>
          <w:rFonts w:ascii="Times New Roman" w:hAnsi="Times New Roman"/>
          <w:b/>
          <w:sz w:val="28"/>
          <w:szCs w:val="28"/>
        </w:rPr>
        <w:t>Целевая аудитория</w:t>
      </w:r>
      <w:r w:rsidRPr="00DE0AF0">
        <w:rPr>
          <w:rFonts w:ascii="Times New Roman" w:hAnsi="Times New Roman"/>
          <w:sz w:val="28"/>
          <w:szCs w:val="28"/>
        </w:rPr>
        <w:t>: дети среднего и</w:t>
      </w:r>
      <w:r w:rsidR="000A1F4F">
        <w:rPr>
          <w:rFonts w:ascii="Times New Roman" w:hAnsi="Times New Roman"/>
          <w:sz w:val="28"/>
          <w:szCs w:val="28"/>
        </w:rPr>
        <w:t xml:space="preserve"> старшего дошкольного возраста.</w:t>
      </w:r>
    </w:p>
    <w:p w:rsidR="00DE0AF0" w:rsidRDefault="00DE0AF0" w:rsidP="00DE0AF0">
      <w:pPr>
        <w:pStyle w:val="c32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A1F4F">
        <w:rPr>
          <w:b/>
          <w:color w:val="000000"/>
          <w:sz w:val="28"/>
          <w:szCs w:val="28"/>
        </w:rPr>
        <w:t>Описание нейроигр</w:t>
      </w:r>
      <w:r w:rsidRPr="000A1F4F">
        <w:rPr>
          <w:b/>
          <w:color w:val="000000"/>
          <w:sz w:val="28"/>
          <w:szCs w:val="28"/>
        </w:rPr>
        <w:t>, которые используе</w:t>
      </w:r>
      <w:r w:rsidR="000A1F4F">
        <w:rPr>
          <w:b/>
          <w:color w:val="000000"/>
          <w:sz w:val="28"/>
          <w:szCs w:val="28"/>
        </w:rPr>
        <w:t>т воспитатель</w:t>
      </w:r>
      <w:r w:rsidRPr="000A1F4F">
        <w:rPr>
          <w:b/>
          <w:color w:val="000000"/>
          <w:sz w:val="28"/>
          <w:szCs w:val="28"/>
        </w:rPr>
        <w:t xml:space="preserve"> в своей работе.</w:t>
      </w:r>
    </w:p>
    <w:p w:rsidR="000A1F4F" w:rsidRPr="000A1F4F" w:rsidRDefault="000A1F4F" w:rsidP="000A1F4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0A1F4F">
        <w:rPr>
          <w:rFonts w:ascii="Times New Roman" w:hAnsi="Times New Roman"/>
          <w:b/>
          <w:sz w:val="28"/>
          <w:szCs w:val="28"/>
        </w:rPr>
        <w:t>1.</w:t>
      </w:r>
      <w:r w:rsidRPr="000A1F4F">
        <w:rPr>
          <w:rFonts w:ascii="Times New Roman" w:hAnsi="Times New Roman"/>
          <w:sz w:val="28"/>
          <w:szCs w:val="28"/>
        </w:rPr>
        <w:t xml:space="preserve"> </w:t>
      </w:r>
      <w:r w:rsidRPr="000A1F4F">
        <w:rPr>
          <w:rFonts w:ascii="Times New Roman" w:hAnsi="Times New Roman"/>
          <w:b/>
          <w:sz w:val="28"/>
          <w:szCs w:val="28"/>
        </w:rPr>
        <w:t>Игра «Цветные браслеты».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Цель:</w:t>
      </w:r>
      <w:r w:rsidRPr="000A1F4F">
        <w:rPr>
          <w:rFonts w:ascii="Times New Roman" w:hAnsi="Times New Roman"/>
          <w:sz w:val="28"/>
          <w:szCs w:val="28"/>
        </w:rPr>
        <w:t xml:space="preserve"> развитие памяти и внимания.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Материалы:</w:t>
      </w:r>
      <w:r w:rsidRPr="000A1F4F">
        <w:rPr>
          <w:rFonts w:ascii="Times New Roman" w:hAnsi="Times New Roman"/>
          <w:sz w:val="28"/>
          <w:szCs w:val="28"/>
        </w:rPr>
        <w:t xml:space="preserve"> разноцветные полоски на липучках.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Правила игры:</w:t>
      </w:r>
      <w:r w:rsidRPr="000A1F4F">
        <w:rPr>
          <w:rFonts w:ascii="Times New Roman" w:hAnsi="Times New Roman"/>
          <w:sz w:val="28"/>
          <w:szCs w:val="28"/>
        </w:rPr>
        <w:t xml:space="preserve"> педагог называет цвет и по очереди надевает браслет, например, красный, желтый, синий, зеленый, оранжевый. Потом закрывает свою руку листом бумаги и предлагает детям надеть браслеты в таком же порядке (в обратном порядке). Ведущим может быть и один из детей.</w:t>
      </w:r>
    </w:p>
    <w:p w:rsidR="000A1F4F" w:rsidRPr="000A1F4F" w:rsidRDefault="000A1F4F" w:rsidP="000A1F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1F4F">
        <w:rPr>
          <w:rFonts w:ascii="Times New Roman" w:hAnsi="Times New Roman"/>
          <w:b/>
          <w:sz w:val="28"/>
          <w:szCs w:val="28"/>
        </w:rPr>
        <w:t xml:space="preserve">Развивающая игра «Умные </w:t>
      </w:r>
      <w:proofErr w:type="spellStart"/>
      <w:r w:rsidRPr="000A1F4F">
        <w:rPr>
          <w:rFonts w:ascii="Times New Roman" w:hAnsi="Times New Roman"/>
          <w:b/>
          <w:sz w:val="28"/>
          <w:szCs w:val="28"/>
        </w:rPr>
        <w:t>резиночки</w:t>
      </w:r>
      <w:proofErr w:type="spellEnd"/>
      <w:r w:rsidRPr="000A1F4F">
        <w:rPr>
          <w:rFonts w:ascii="Times New Roman" w:hAnsi="Times New Roman"/>
          <w:b/>
          <w:sz w:val="28"/>
          <w:szCs w:val="28"/>
        </w:rPr>
        <w:t>»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Цель:</w:t>
      </w:r>
      <w:r w:rsidRPr="000A1F4F">
        <w:rPr>
          <w:rFonts w:ascii="Times New Roman" w:hAnsi="Times New Roman"/>
          <w:sz w:val="28"/>
          <w:szCs w:val="28"/>
        </w:rPr>
        <w:t xml:space="preserve"> развитие и совершенствование мелкой моторики кисти и пальцев рук. 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Материалы:</w:t>
      </w:r>
      <w:r w:rsidRPr="000A1F4F">
        <w:rPr>
          <w:rFonts w:ascii="Times New Roman" w:hAnsi="Times New Roman"/>
          <w:sz w:val="28"/>
          <w:szCs w:val="28"/>
        </w:rPr>
        <w:t xml:space="preserve"> цветные резинки для волос, карточки с заданиями.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Правила игры:</w:t>
      </w:r>
      <w:r w:rsidRPr="000A1F4F">
        <w:rPr>
          <w:rFonts w:ascii="Times New Roman" w:hAnsi="Times New Roman"/>
          <w:sz w:val="28"/>
          <w:szCs w:val="28"/>
        </w:rPr>
        <w:t xml:space="preserve"> играть в эту игру можно, как индивидуально, так и командой 2-4 человека. Для этого карточки кладут на стол стопкой лицевой стороной вниз. Один из игроков переворачивает карточку и кладет так, чтобы каждый играющий мог ее видеть. Как только карта открыта, все игроки стараются быстрее подобрать </w:t>
      </w:r>
      <w:proofErr w:type="spellStart"/>
      <w:r w:rsidRPr="000A1F4F">
        <w:rPr>
          <w:rFonts w:ascii="Times New Roman" w:hAnsi="Times New Roman"/>
          <w:sz w:val="28"/>
          <w:szCs w:val="28"/>
        </w:rPr>
        <w:t>резиночки</w:t>
      </w:r>
      <w:proofErr w:type="spellEnd"/>
      <w:r w:rsidRPr="000A1F4F">
        <w:rPr>
          <w:rFonts w:ascii="Times New Roman" w:hAnsi="Times New Roman"/>
          <w:sz w:val="28"/>
          <w:szCs w:val="28"/>
        </w:rPr>
        <w:t xml:space="preserve"> и надеть их на пальцы правой или левой руки. Игрок, который первый выполнил задание произносит кодовую фразу «стоп игра» или использует звонок. 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b/>
          <w:i/>
          <w:sz w:val="28"/>
          <w:szCs w:val="28"/>
        </w:rPr>
        <w:t>Игра «Запомни и повтори».</w:t>
      </w:r>
      <w:r w:rsidRPr="000A1F4F">
        <w:rPr>
          <w:rFonts w:ascii="Times New Roman" w:hAnsi="Times New Roman"/>
          <w:sz w:val="28"/>
          <w:szCs w:val="28"/>
        </w:rPr>
        <w:t xml:space="preserve"> Карточка с заданием открывается на 5-7 секунд, после чего переворачивается. Игроки по памяти выполняют задание, затем проверяют. Можно проводить соревнования «Кто быстрее наденет </w:t>
      </w:r>
      <w:proofErr w:type="spellStart"/>
      <w:r w:rsidRPr="000A1F4F">
        <w:rPr>
          <w:rFonts w:ascii="Times New Roman" w:hAnsi="Times New Roman"/>
          <w:sz w:val="28"/>
          <w:szCs w:val="28"/>
        </w:rPr>
        <w:t>резиночки</w:t>
      </w:r>
      <w:proofErr w:type="spellEnd"/>
      <w:r w:rsidRPr="000A1F4F">
        <w:rPr>
          <w:rFonts w:ascii="Times New Roman" w:hAnsi="Times New Roman"/>
          <w:sz w:val="28"/>
          <w:szCs w:val="28"/>
        </w:rPr>
        <w:t xml:space="preserve">». В этой игре можно обойтись и без карточек. Водящий надевает </w:t>
      </w:r>
      <w:proofErr w:type="spellStart"/>
      <w:r w:rsidRPr="000A1F4F">
        <w:rPr>
          <w:rFonts w:ascii="Times New Roman" w:hAnsi="Times New Roman"/>
          <w:sz w:val="28"/>
          <w:szCs w:val="28"/>
        </w:rPr>
        <w:t>резиночки</w:t>
      </w:r>
      <w:proofErr w:type="spellEnd"/>
      <w:r w:rsidRPr="000A1F4F">
        <w:rPr>
          <w:rFonts w:ascii="Times New Roman" w:hAnsi="Times New Roman"/>
          <w:sz w:val="28"/>
          <w:szCs w:val="28"/>
        </w:rPr>
        <w:t xml:space="preserve"> на пальцы, остальные стараются повторить. 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b/>
          <w:i/>
          <w:sz w:val="28"/>
          <w:szCs w:val="28"/>
        </w:rPr>
        <w:t>Игра «Вслепую».</w:t>
      </w:r>
      <w:r w:rsidRPr="000A1F4F">
        <w:rPr>
          <w:rFonts w:ascii="Times New Roman" w:hAnsi="Times New Roman"/>
          <w:sz w:val="28"/>
          <w:szCs w:val="28"/>
        </w:rPr>
        <w:t xml:space="preserve"> Два игрока садятся спиной к друг другу, один из игроков надевает </w:t>
      </w:r>
      <w:proofErr w:type="spellStart"/>
      <w:r w:rsidRPr="000A1F4F">
        <w:rPr>
          <w:rFonts w:ascii="Times New Roman" w:hAnsi="Times New Roman"/>
          <w:sz w:val="28"/>
          <w:szCs w:val="28"/>
        </w:rPr>
        <w:t>резиночки</w:t>
      </w:r>
      <w:proofErr w:type="spellEnd"/>
      <w:r w:rsidRPr="000A1F4F">
        <w:rPr>
          <w:rFonts w:ascii="Times New Roman" w:hAnsi="Times New Roman"/>
          <w:sz w:val="28"/>
          <w:szCs w:val="28"/>
        </w:rPr>
        <w:t xml:space="preserve"> на пальцы и комментирует свои действия, другой повторяет за ним.</w:t>
      </w:r>
    </w:p>
    <w:p w:rsidR="000A1F4F" w:rsidRPr="000A1F4F" w:rsidRDefault="000A1F4F" w:rsidP="000A1F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1F4F">
        <w:rPr>
          <w:rFonts w:ascii="Times New Roman" w:hAnsi="Times New Roman"/>
          <w:b/>
          <w:sz w:val="28"/>
          <w:szCs w:val="28"/>
        </w:rPr>
        <w:t>Игра «Незатейливые шнурки»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Цель:</w:t>
      </w:r>
      <w:r w:rsidRPr="000A1F4F">
        <w:rPr>
          <w:rFonts w:ascii="Times New Roman" w:hAnsi="Times New Roman"/>
          <w:sz w:val="28"/>
          <w:szCs w:val="28"/>
        </w:rPr>
        <w:t xml:space="preserve"> развитие сенсомоторной координации.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Материалы:</w:t>
      </w:r>
      <w:r w:rsidRPr="000A1F4F">
        <w:rPr>
          <w:rFonts w:ascii="Times New Roman" w:hAnsi="Times New Roman"/>
          <w:sz w:val="28"/>
          <w:szCs w:val="28"/>
        </w:rPr>
        <w:t xml:space="preserve"> игровое поле с квадратами 12 цветов в центре которых пластиковые петельки (в нашем случае фурнитура для штор), шнурки, схемы для плетения.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lastRenderedPageBreak/>
        <w:t>Правила игры:</w:t>
      </w:r>
      <w:r w:rsidRPr="000A1F4F">
        <w:rPr>
          <w:rFonts w:ascii="Times New Roman" w:hAnsi="Times New Roman"/>
          <w:sz w:val="28"/>
          <w:szCs w:val="28"/>
        </w:rPr>
        <w:t xml:space="preserve"> используя цветовые схемы, дети продевают шнурок в петельки в нужной последовательности.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sz w:val="28"/>
          <w:szCs w:val="28"/>
        </w:rPr>
        <w:t>Игра – шнуровка учит аккуратности и внимательности, ведь у каждой детали есть свое место. Ребенок приобретает навыки конструирования, составления орнаментов, научиться ориентироваться на плоскости.</w:t>
      </w:r>
    </w:p>
    <w:p w:rsidR="000A1F4F" w:rsidRPr="000A1F4F" w:rsidRDefault="000A1F4F" w:rsidP="000A1F4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A1F4F">
        <w:rPr>
          <w:rFonts w:ascii="Times New Roman" w:hAnsi="Times New Roman"/>
          <w:b/>
          <w:sz w:val="28"/>
          <w:szCs w:val="28"/>
        </w:rPr>
        <w:t>Игра «Волшебные дорожки».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Цель:</w:t>
      </w:r>
      <w:r w:rsidRPr="000A1F4F">
        <w:rPr>
          <w:rFonts w:ascii="Times New Roman" w:hAnsi="Times New Roman"/>
          <w:sz w:val="28"/>
          <w:szCs w:val="28"/>
        </w:rPr>
        <w:t xml:space="preserve"> развитие мелкой моторики, зрительно-пространственной координации, внимания. 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Материалы:</w:t>
      </w:r>
      <w:r w:rsidRPr="000A1F4F">
        <w:rPr>
          <w:rFonts w:ascii="Times New Roman" w:hAnsi="Times New Roman"/>
          <w:sz w:val="28"/>
          <w:szCs w:val="28"/>
        </w:rPr>
        <w:t xml:space="preserve"> дорожки, схемы движения по дорожкам, палочка с кольцом, пластиковый шарик.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Правила игры:</w:t>
      </w:r>
      <w:r w:rsidRPr="000A1F4F">
        <w:rPr>
          <w:rFonts w:ascii="Times New Roman" w:hAnsi="Times New Roman"/>
          <w:sz w:val="28"/>
          <w:szCs w:val="28"/>
        </w:rPr>
        <w:t xml:space="preserve"> используя схему движения, ребенку предлагается провести шарик по дорожке при помощи палочки с кольцом, не касаясь рукой шарика и схемы. В игре можно использовать маленькие машинки.</w:t>
      </w:r>
    </w:p>
    <w:p w:rsidR="000A1F4F" w:rsidRPr="000A1F4F" w:rsidRDefault="000A1F4F" w:rsidP="000A1F4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A1F4F">
        <w:rPr>
          <w:rFonts w:ascii="Times New Roman" w:hAnsi="Times New Roman"/>
          <w:b/>
          <w:sz w:val="28"/>
          <w:szCs w:val="28"/>
        </w:rPr>
        <w:t>Игра «Паучки и паутинки»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Цель:</w:t>
      </w:r>
      <w:r w:rsidRPr="000A1F4F">
        <w:rPr>
          <w:rFonts w:ascii="Times New Roman" w:hAnsi="Times New Roman"/>
          <w:sz w:val="28"/>
          <w:szCs w:val="28"/>
        </w:rPr>
        <w:t xml:space="preserve"> формирование умения выполнять рисунок (чертеж) по заданной цветовой схеме.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Материалы:</w:t>
      </w:r>
      <w:r w:rsidRPr="000A1F4F">
        <w:rPr>
          <w:rFonts w:ascii="Times New Roman" w:hAnsi="Times New Roman"/>
          <w:sz w:val="28"/>
          <w:szCs w:val="28"/>
        </w:rPr>
        <w:t xml:space="preserve"> игровое поле в центре с геометрической фигурой, паучки на липучках, схемы для игры на липучках, фломастер.    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Правила игры:</w:t>
      </w:r>
      <w:r w:rsidRPr="000A1F4F">
        <w:rPr>
          <w:rFonts w:ascii="Times New Roman" w:hAnsi="Times New Roman"/>
          <w:sz w:val="28"/>
          <w:szCs w:val="28"/>
        </w:rPr>
        <w:t xml:space="preserve"> перед детьми небольшая полянка, на которой трудятся паучки и плетут красивую паутинку. Чтобы паучки не запутались в ней надо им помочь и нарисовать паутинку по заданной схеме. 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b/>
          <w:sz w:val="28"/>
          <w:szCs w:val="28"/>
        </w:rPr>
        <w:t>6. Нейроигры со стаканчиками -</w:t>
      </w:r>
      <w:r w:rsidRPr="000A1F4F">
        <w:rPr>
          <w:rFonts w:ascii="Times New Roman" w:hAnsi="Times New Roman"/>
          <w:sz w:val="28"/>
          <w:szCs w:val="28"/>
        </w:rPr>
        <w:t xml:space="preserve"> это один из способов развития психических процессов:  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sz w:val="28"/>
          <w:szCs w:val="28"/>
        </w:rPr>
        <w:t>- концентрация внимания (устойчивость, переключение внимания);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sz w:val="28"/>
          <w:szCs w:val="28"/>
        </w:rPr>
        <w:t>- памяти (слуховой, зрительной и двигательной памяти);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sz w:val="28"/>
          <w:szCs w:val="28"/>
        </w:rPr>
        <w:t>- мышления и воображения (запоминание последовательности выполнения упражнений со стаканчиком)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</w:rPr>
        <w:t xml:space="preserve">    </w:t>
      </w:r>
      <w:r w:rsidRPr="000A1F4F">
        <w:rPr>
          <w:rFonts w:ascii="Times New Roman" w:hAnsi="Times New Roman"/>
          <w:b/>
          <w:i/>
          <w:sz w:val="28"/>
          <w:szCs w:val="28"/>
        </w:rPr>
        <w:t xml:space="preserve"> «Построй башню по образцу»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b/>
          <w:i/>
          <w:sz w:val="28"/>
          <w:szCs w:val="28"/>
        </w:rPr>
        <w:t>«Собери стаканчики с одинаковыми фигурами»</w:t>
      </w:r>
      <w:r w:rsidRPr="000A1F4F">
        <w:rPr>
          <w:rFonts w:ascii="Times New Roman" w:hAnsi="Times New Roman"/>
          <w:sz w:val="28"/>
          <w:szCs w:val="28"/>
        </w:rPr>
        <w:t xml:space="preserve"> (собирают стаканы друг в дружку).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A1F4F">
        <w:rPr>
          <w:rFonts w:ascii="Times New Roman" w:hAnsi="Times New Roman"/>
          <w:b/>
          <w:i/>
          <w:sz w:val="28"/>
          <w:szCs w:val="28"/>
        </w:rPr>
        <w:t>Игра «Повтори узор»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Цель:</w:t>
      </w:r>
      <w:r w:rsidRPr="000A1F4F">
        <w:rPr>
          <w:rFonts w:ascii="Times New Roman" w:hAnsi="Times New Roman"/>
          <w:sz w:val="28"/>
          <w:szCs w:val="28"/>
        </w:rPr>
        <w:t xml:space="preserve"> развитие логического мышления.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Материалы:</w:t>
      </w:r>
      <w:r w:rsidRPr="000A1F4F">
        <w:rPr>
          <w:rFonts w:ascii="Times New Roman" w:hAnsi="Times New Roman"/>
          <w:sz w:val="28"/>
          <w:szCs w:val="28"/>
        </w:rPr>
        <w:t xml:space="preserve"> бумажные стаканчики, цветные счетные палочки, цветные схемы.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Правила игры:</w:t>
      </w:r>
      <w:r w:rsidRPr="000A1F4F">
        <w:rPr>
          <w:rFonts w:ascii="Times New Roman" w:hAnsi="Times New Roman"/>
          <w:sz w:val="28"/>
          <w:szCs w:val="28"/>
        </w:rPr>
        <w:t xml:space="preserve"> ребенок по схеме выкладывает рисунок из счётных палочек, правильно подбирая по их цвету. </w:t>
      </w:r>
      <w:r w:rsidRPr="000A1F4F">
        <w:rPr>
          <w:rFonts w:ascii="Times New Roman" w:hAnsi="Times New Roman"/>
          <w:i/>
          <w:sz w:val="28"/>
          <w:szCs w:val="28"/>
          <w:u w:val="single"/>
        </w:rPr>
        <w:t>Условие:</w:t>
      </w:r>
      <w:r w:rsidRPr="000A1F4F">
        <w:rPr>
          <w:rFonts w:ascii="Times New Roman" w:hAnsi="Times New Roman"/>
          <w:sz w:val="28"/>
          <w:szCs w:val="28"/>
        </w:rPr>
        <w:t xml:space="preserve"> брать палочки необходимо по одной.</w:t>
      </w:r>
    </w:p>
    <w:p w:rsidR="000A1F4F" w:rsidRPr="000A1F4F" w:rsidRDefault="000A1F4F" w:rsidP="000A1F4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b/>
          <w:sz w:val="28"/>
          <w:szCs w:val="28"/>
        </w:rPr>
        <w:t>Лабиринты</w:t>
      </w:r>
      <w:r w:rsidRPr="000A1F4F">
        <w:rPr>
          <w:rFonts w:ascii="Times New Roman" w:hAnsi="Times New Roman"/>
          <w:sz w:val="28"/>
          <w:szCs w:val="28"/>
        </w:rPr>
        <w:t>. Прохождение лабиринтов – любимое занятие детей.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sz w:val="28"/>
          <w:szCs w:val="28"/>
        </w:rPr>
        <w:t>Главными преимуществами этой игры являются: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sz w:val="28"/>
          <w:szCs w:val="28"/>
        </w:rPr>
        <w:t>- положительное влияние на развитие мелкой моторики ребенка;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sz w:val="28"/>
          <w:szCs w:val="28"/>
        </w:rPr>
        <w:t>- стимулирование у ребенка желания к поиску выходов из «сложных ситуаций»;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sz w:val="28"/>
          <w:szCs w:val="28"/>
        </w:rPr>
        <w:t>- развитие у детей усидчивости и внимания;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sz w:val="28"/>
          <w:szCs w:val="28"/>
        </w:rPr>
        <w:t>- формирование у ребенка логического мышления.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A1F4F">
        <w:rPr>
          <w:rFonts w:ascii="Times New Roman" w:hAnsi="Times New Roman"/>
          <w:b/>
          <w:i/>
          <w:sz w:val="28"/>
          <w:szCs w:val="28"/>
        </w:rPr>
        <w:t>Игра «Занимательный лабиринт»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lastRenderedPageBreak/>
        <w:t>Цель:</w:t>
      </w:r>
      <w:r w:rsidRPr="000A1F4F">
        <w:rPr>
          <w:rFonts w:ascii="Times New Roman" w:hAnsi="Times New Roman"/>
          <w:sz w:val="28"/>
          <w:szCs w:val="28"/>
        </w:rPr>
        <w:t xml:space="preserve"> прохождение лабиринта по определенным условиям.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Материалы:</w:t>
      </w:r>
      <w:r w:rsidRPr="000A1F4F">
        <w:rPr>
          <w:rFonts w:ascii="Times New Roman" w:hAnsi="Times New Roman"/>
          <w:sz w:val="28"/>
          <w:szCs w:val="28"/>
        </w:rPr>
        <w:t xml:space="preserve"> круг из толстого картона с веревочками и с объёмными лабиринтами, деревянные палочка, трубочки от коктейля, шарики.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Правила игры:</w:t>
      </w:r>
      <w:r w:rsidRPr="000A1F4F">
        <w:rPr>
          <w:rFonts w:ascii="Times New Roman" w:hAnsi="Times New Roman"/>
          <w:sz w:val="28"/>
          <w:szCs w:val="28"/>
        </w:rPr>
        <w:t xml:space="preserve"> играет один ребенок.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sz w:val="28"/>
          <w:szCs w:val="28"/>
        </w:rPr>
        <w:t>1. Прокатить шарик (два шарика) по лабиринту при помощи наклона игрового поля.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sz w:val="28"/>
          <w:szCs w:val="28"/>
        </w:rPr>
        <w:t>2. Прокатить шарик по лабиринту используя деревянную палочку.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sz w:val="28"/>
          <w:szCs w:val="28"/>
        </w:rPr>
        <w:t>3. Прокатить шарик (два шарика) по лабиринту с помощью воздушного потока используя трубочку от коктейля.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sz w:val="28"/>
          <w:szCs w:val="28"/>
        </w:rPr>
        <w:t>4. Прокати шарик с закрытыми глазами.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b/>
          <w:i/>
          <w:sz w:val="28"/>
          <w:szCs w:val="28"/>
        </w:rPr>
        <w:t xml:space="preserve"> «Необычная спираль»</w:t>
      </w:r>
      <w:r w:rsidRPr="000A1F4F">
        <w:rPr>
          <w:rFonts w:ascii="Times New Roman" w:hAnsi="Times New Roman"/>
          <w:sz w:val="28"/>
          <w:szCs w:val="28"/>
        </w:rPr>
        <w:t xml:space="preserve"> тренажер для развития межполушарных связей у детей дошкольного возраста.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Цель:</w:t>
      </w:r>
      <w:r w:rsidRPr="000A1F4F">
        <w:rPr>
          <w:rFonts w:ascii="Times New Roman" w:hAnsi="Times New Roman"/>
          <w:sz w:val="28"/>
          <w:szCs w:val="28"/>
        </w:rPr>
        <w:t xml:space="preserve"> стимуляция работы обоих полушарий головного мозга.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Материалы:</w:t>
      </w:r>
      <w:r w:rsidRPr="000A1F4F">
        <w:rPr>
          <w:rFonts w:ascii="Times New Roman" w:hAnsi="Times New Roman"/>
          <w:sz w:val="28"/>
          <w:szCs w:val="28"/>
        </w:rPr>
        <w:t xml:space="preserve"> объемные спирали (в форме круга, квадрата, многоугольника), пластиковые шарики. 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Правила игры:</w:t>
      </w:r>
      <w:r w:rsidRPr="000A1F4F">
        <w:rPr>
          <w:rFonts w:ascii="Times New Roman" w:hAnsi="Times New Roman"/>
          <w:sz w:val="28"/>
          <w:szCs w:val="28"/>
        </w:rPr>
        <w:t xml:space="preserve"> ребёнок берет бегунок (шарик) и передвигает их по спирали-лабиринту, проходит лабиринт только правой, затем только левой рукой, а затем проходит весь лабиринт двумя руками одновременно сначала против часовой стрелки, затем - по. Таким образом в работу включаются оба полушария головного мозга и происходит их взаимодействие. </w:t>
      </w:r>
    </w:p>
    <w:p w:rsidR="000A1F4F" w:rsidRPr="000A1F4F" w:rsidRDefault="000A1F4F" w:rsidP="000A1F4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F4F">
        <w:rPr>
          <w:rFonts w:ascii="Times New Roman" w:hAnsi="Times New Roman" w:cs="Times New Roman"/>
          <w:b/>
          <w:sz w:val="28"/>
          <w:szCs w:val="28"/>
        </w:rPr>
        <w:t>Пособие «Магнитный планшет»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sz w:val="28"/>
          <w:szCs w:val="28"/>
        </w:rPr>
        <w:t>Магнитный планшет - это увлекательная игра, которая развивает: - координацию движений; - базовые понятия пространства: «право», «лево», «низ», «верх»; - творческое мышление; - правильный захват ручки у малышей; - внимательность и усидчивость. Мы используем планшет и для развития межполушарного взаимодействия. Ребенок рисует на двух планшетах одновременно или двумя руками на одном планшете.</w:t>
      </w:r>
    </w:p>
    <w:p w:rsidR="000A1F4F" w:rsidRPr="000A1F4F" w:rsidRDefault="000A1F4F" w:rsidP="000A1F4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F4F">
        <w:rPr>
          <w:rFonts w:ascii="Times New Roman" w:hAnsi="Times New Roman" w:cs="Times New Roman"/>
          <w:b/>
          <w:sz w:val="28"/>
          <w:szCs w:val="28"/>
        </w:rPr>
        <w:t>Пособие «</w:t>
      </w:r>
      <w:proofErr w:type="spellStart"/>
      <w:r w:rsidRPr="000A1F4F">
        <w:rPr>
          <w:rFonts w:ascii="Times New Roman" w:hAnsi="Times New Roman" w:cs="Times New Roman"/>
          <w:b/>
          <w:sz w:val="28"/>
          <w:szCs w:val="28"/>
        </w:rPr>
        <w:t>Нейроартикуляция</w:t>
      </w:r>
      <w:proofErr w:type="spellEnd"/>
      <w:r w:rsidRPr="000A1F4F">
        <w:rPr>
          <w:rFonts w:ascii="Times New Roman" w:hAnsi="Times New Roman" w:cs="Times New Roman"/>
          <w:b/>
          <w:sz w:val="28"/>
          <w:szCs w:val="28"/>
        </w:rPr>
        <w:t>»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Цель</w:t>
      </w:r>
      <w:r w:rsidRPr="000A1F4F">
        <w:rPr>
          <w:rFonts w:ascii="Times New Roman" w:hAnsi="Times New Roman"/>
          <w:sz w:val="28"/>
          <w:szCs w:val="28"/>
        </w:rPr>
        <w:t>: выработка правильных, полноценных движений и определённых положений артикуляционных органов, необходимых для правильного произношения звуков.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Правила игры:</w:t>
      </w:r>
      <w:r w:rsidRPr="000A1F4F">
        <w:rPr>
          <w:rFonts w:ascii="Times New Roman" w:hAnsi="Times New Roman"/>
          <w:i/>
          <w:sz w:val="28"/>
          <w:szCs w:val="28"/>
        </w:rPr>
        <w:t xml:space="preserve"> </w:t>
      </w:r>
      <w:r w:rsidRPr="000A1F4F">
        <w:rPr>
          <w:rFonts w:ascii="Times New Roman" w:hAnsi="Times New Roman"/>
          <w:sz w:val="28"/>
          <w:szCs w:val="28"/>
        </w:rPr>
        <w:t>взять пару карточек с артикуляционным упражнением, проговорить с ребенком – какое это упражнение, выполнить его. Затем, присоединить к артикуляционным движениям – соответствующие движения рук.</w:t>
      </w:r>
    </w:p>
    <w:p w:rsidR="000A1F4F" w:rsidRPr="000A1F4F" w:rsidRDefault="000A1F4F" w:rsidP="000A1F4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F4F">
        <w:rPr>
          <w:rFonts w:ascii="Times New Roman" w:hAnsi="Times New Roman" w:cs="Times New Roman"/>
          <w:b/>
          <w:sz w:val="28"/>
          <w:szCs w:val="28"/>
        </w:rPr>
        <w:t xml:space="preserve">Пособие «Артикуляционная </w:t>
      </w:r>
      <w:proofErr w:type="spellStart"/>
      <w:r w:rsidRPr="000A1F4F">
        <w:rPr>
          <w:rFonts w:ascii="Times New Roman" w:hAnsi="Times New Roman" w:cs="Times New Roman"/>
          <w:b/>
          <w:sz w:val="28"/>
          <w:szCs w:val="28"/>
        </w:rPr>
        <w:t>нейрогимнастика</w:t>
      </w:r>
      <w:proofErr w:type="spellEnd"/>
      <w:r w:rsidRPr="000A1F4F">
        <w:rPr>
          <w:rFonts w:ascii="Times New Roman" w:hAnsi="Times New Roman" w:cs="Times New Roman"/>
          <w:b/>
          <w:sz w:val="28"/>
          <w:szCs w:val="28"/>
        </w:rPr>
        <w:t xml:space="preserve"> с жирафом»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Цель</w:t>
      </w:r>
      <w:r w:rsidRPr="000A1F4F">
        <w:rPr>
          <w:rFonts w:ascii="Times New Roman" w:hAnsi="Times New Roman"/>
          <w:sz w:val="28"/>
          <w:szCs w:val="28"/>
        </w:rPr>
        <w:t>: развитие артикуляционного аппарата, активизация работы мозга.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Материалы:</w:t>
      </w:r>
      <w:r w:rsidRPr="000A1F4F">
        <w:rPr>
          <w:rFonts w:ascii="Times New Roman" w:hAnsi="Times New Roman"/>
          <w:sz w:val="28"/>
          <w:szCs w:val="28"/>
        </w:rPr>
        <w:t xml:space="preserve"> в состав пособия входят 2 игровых поля, 18 артикуляционных поз, 18 пар карточек с </w:t>
      </w:r>
      <w:proofErr w:type="spellStart"/>
      <w:r w:rsidRPr="000A1F4F">
        <w:rPr>
          <w:rFonts w:ascii="Times New Roman" w:hAnsi="Times New Roman"/>
          <w:sz w:val="28"/>
          <w:szCs w:val="28"/>
        </w:rPr>
        <w:t>нейроупражнениями</w:t>
      </w:r>
      <w:proofErr w:type="spellEnd"/>
      <w:r w:rsidRPr="000A1F4F">
        <w:rPr>
          <w:rFonts w:ascii="Times New Roman" w:hAnsi="Times New Roman"/>
          <w:sz w:val="28"/>
          <w:szCs w:val="28"/>
        </w:rPr>
        <w:t>.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 xml:space="preserve">Правила игры: </w:t>
      </w:r>
      <w:r w:rsidRPr="000A1F4F">
        <w:rPr>
          <w:rFonts w:ascii="Times New Roman" w:hAnsi="Times New Roman"/>
          <w:sz w:val="28"/>
          <w:szCs w:val="28"/>
        </w:rPr>
        <w:t xml:space="preserve">на первом поле с изображением жирафа выкладывается две карточки с </w:t>
      </w:r>
      <w:proofErr w:type="spellStart"/>
      <w:r w:rsidRPr="000A1F4F">
        <w:rPr>
          <w:rFonts w:ascii="Times New Roman" w:hAnsi="Times New Roman"/>
          <w:sz w:val="28"/>
          <w:szCs w:val="28"/>
        </w:rPr>
        <w:t>нейроупражнением</w:t>
      </w:r>
      <w:proofErr w:type="spellEnd"/>
      <w:r w:rsidRPr="000A1F4F">
        <w:rPr>
          <w:rFonts w:ascii="Times New Roman" w:hAnsi="Times New Roman"/>
          <w:sz w:val="28"/>
          <w:szCs w:val="28"/>
        </w:rPr>
        <w:t xml:space="preserve">. Ребенок выполняет упражнение. Называет фигуру и цвет на карточке. На втором игровом поле ищет нужное пересечение (форма и цвет), показывает и называет какое артикуляционное упражнение нужно выполнить и при помощи молоточка с присоской прикрепляет к </w:t>
      </w:r>
      <w:r w:rsidRPr="000A1F4F">
        <w:rPr>
          <w:rFonts w:ascii="Times New Roman" w:hAnsi="Times New Roman"/>
          <w:sz w:val="28"/>
          <w:szCs w:val="28"/>
        </w:rPr>
        <w:lastRenderedPageBreak/>
        <w:t xml:space="preserve">жирафу подходящее изображение рта. Затем совмещает показ артикуляционного упражнения с упражнением </w:t>
      </w:r>
      <w:proofErr w:type="spellStart"/>
      <w:r w:rsidRPr="000A1F4F">
        <w:rPr>
          <w:rFonts w:ascii="Times New Roman" w:hAnsi="Times New Roman"/>
          <w:sz w:val="28"/>
          <w:szCs w:val="28"/>
        </w:rPr>
        <w:t>нейрогимнастики</w:t>
      </w:r>
      <w:proofErr w:type="spellEnd"/>
      <w:r w:rsidRPr="000A1F4F">
        <w:rPr>
          <w:rFonts w:ascii="Times New Roman" w:hAnsi="Times New Roman"/>
          <w:sz w:val="28"/>
          <w:szCs w:val="28"/>
        </w:rPr>
        <w:t>.</w:t>
      </w:r>
    </w:p>
    <w:p w:rsidR="000A1F4F" w:rsidRPr="000A1F4F" w:rsidRDefault="000A1F4F" w:rsidP="000A1F4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F4F">
        <w:rPr>
          <w:rFonts w:ascii="Times New Roman" w:hAnsi="Times New Roman" w:cs="Times New Roman"/>
          <w:b/>
          <w:sz w:val="28"/>
          <w:szCs w:val="28"/>
        </w:rPr>
        <w:t>Дидактическая игра «Хватай-ка»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Цель</w:t>
      </w:r>
      <w:r w:rsidRPr="000A1F4F">
        <w:rPr>
          <w:rFonts w:ascii="Times New Roman" w:hAnsi="Times New Roman"/>
          <w:sz w:val="28"/>
          <w:szCs w:val="28"/>
        </w:rPr>
        <w:t xml:space="preserve">: обучение скоростному счету. 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 xml:space="preserve">Материалы: </w:t>
      </w:r>
      <w:r w:rsidRPr="000A1F4F">
        <w:rPr>
          <w:rFonts w:ascii="Times New Roman" w:hAnsi="Times New Roman"/>
          <w:sz w:val="28"/>
          <w:szCs w:val="28"/>
        </w:rPr>
        <w:t>карточки со счетным материалом, ручки с липучками с пальчиками от 1 до 5.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Правила игры:</w:t>
      </w:r>
      <w:r w:rsidRPr="000A1F4F">
        <w:rPr>
          <w:rFonts w:ascii="Times New Roman" w:hAnsi="Times New Roman"/>
          <w:i/>
          <w:sz w:val="28"/>
          <w:szCs w:val="28"/>
        </w:rPr>
        <w:t xml:space="preserve"> </w:t>
      </w:r>
      <w:r w:rsidRPr="000A1F4F">
        <w:rPr>
          <w:rFonts w:ascii="Times New Roman" w:hAnsi="Times New Roman"/>
          <w:sz w:val="28"/>
          <w:szCs w:val="28"/>
        </w:rPr>
        <w:t>перед ребенком раскладываются ручки с пальчиками от 1 до 5. В центре стола находятся перевернутые карточки с картинками. Переворачиваем по одной карточке, ребенок определяет количество и хлопает по карточке соответствующей ручкой с пальчиками. Можно играть одной и двумя руками. Количество игроков до 5 человек, при условии, что набор рук есть на каждого ребенка</w:t>
      </w:r>
    </w:p>
    <w:p w:rsidR="000A1F4F" w:rsidRPr="000A1F4F" w:rsidRDefault="000A1F4F" w:rsidP="000A1F4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F4F">
        <w:rPr>
          <w:rFonts w:ascii="Times New Roman" w:hAnsi="Times New Roman" w:cs="Times New Roman"/>
          <w:b/>
          <w:sz w:val="28"/>
          <w:szCs w:val="28"/>
        </w:rPr>
        <w:t>Упражнение «</w:t>
      </w:r>
      <w:proofErr w:type="spellStart"/>
      <w:r w:rsidRPr="000A1F4F">
        <w:rPr>
          <w:rFonts w:ascii="Times New Roman" w:hAnsi="Times New Roman" w:cs="Times New Roman"/>
          <w:b/>
          <w:sz w:val="28"/>
          <w:szCs w:val="28"/>
        </w:rPr>
        <w:t>Нейродорожки</w:t>
      </w:r>
      <w:proofErr w:type="spellEnd"/>
      <w:r w:rsidRPr="000A1F4F">
        <w:rPr>
          <w:rFonts w:ascii="Times New Roman" w:hAnsi="Times New Roman" w:cs="Times New Roman"/>
          <w:b/>
          <w:sz w:val="28"/>
          <w:szCs w:val="28"/>
        </w:rPr>
        <w:t>»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Цель</w:t>
      </w:r>
      <w:r w:rsidRPr="000A1F4F">
        <w:rPr>
          <w:rFonts w:ascii="Times New Roman" w:hAnsi="Times New Roman"/>
          <w:sz w:val="28"/>
          <w:szCs w:val="28"/>
        </w:rPr>
        <w:t>: развитие межполушарного взаимодействия.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Правила игры:</w:t>
      </w:r>
      <w:r w:rsidRPr="000A1F4F">
        <w:rPr>
          <w:rFonts w:ascii="Times New Roman" w:hAnsi="Times New Roman"/>
          <w:i/>
          <w:sz w:val="28"/>
          <w:szCs w:val="28"/>
        </w:rPr>
        <w:t xml:space="preserve"> </w:t>
      </w:r>
      <w:r w:rsidRPr="000A1F4F">
        <w:rPr>
          <w:rFonts w:ascii="Times New Roman" w:hAnsi="Times New Roman"/>
          <w:sz w:val="28"/>
          <w:szCs w:val="28"/>
        </w:rPr>
        <w:t>ребенку предлагается провести указательным пальцем, крышечкой, мячиком, карандашом, магнитным жезлом по дорожке сначала каждой рукой по очереди, затем двумя руками одновременно, если на пути встречаются картинки, то произнести слова и выполнить жесты.</w:t>
      </w:r>
    </w:p>
    <w:p w:rsidR="000A1F4F" w:rsidRPr="000A1F4F" w:rsidRDefault="000A1F4F" w:rsidP="000A1F4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F4F">
        <w:rPr>
          <w:rFonts w:ascii="Times New Roman" w:hAnsi="Times New Roman" w:cs="Times New Roman"/>
          <w:b/>
          <w:sz w:val="28"/>
          <w:szCs w:val="28"/>
        </w:rPr>
        <w:t xml:space="preserve">Игра «Пальчиковый </w:t>
      </w:r>
      <w:proofErr w:type="spellStart"/>
      <w:r w:rsidRPr="000A1F4F">
        <w:rPr>
          <w:rFonts w:ascii="Times New Roman" w:hAnsi="Times New Roman" w:cs="Times New Roman"/>
          <w:b/>
          <w:sz w:val="28"/>
          <w:szCs w:val="28"/>
        </w:rPr>
        <w:t>твистер</w:t>
      </w:r>
      <w:proofErr w:type="spellEnd"/>
      <w:r w:rsidRPr="000A1F4F">
        <w:rPr>
          <w:rFonts w:ascii="Times New Roman" w:hAnsi="Times New Roman" w:cs="Times New Roman"/>
          <w:b/>
          <w:sz w:val="28"/>
          <w:szCs w:val="28"/>
        </w:rPr>
        <w:t>»</w:t>
      </w:r>
    </w:p>
    <w:p w:rsidR="000A1F4F" w:rsidRPr="000A1F4F" w:rsidRDefault="000A1F4F" w:rsidP="000A1F4F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Цель</w:t>
      </w:r>
      <w:r w:rsidRPr="000A1F4F">
        <w:rPr>
          <w:rFonts w:ascii="Times New Roman" w:hAnsi="Times New Roman"/>
          <w:sz w:val="28"/>
          <w:szCs w:val="28"/>
        </w:rPr>
        <w:t>: развитие сообразительности, быстроты реакции, скорости движения пальцев рук.</w:t>
      </w:r>
    </w:p>
    <w:p w:rsidR="000A1F4F" w:rsidRPr="000A1F4F" w:rsidRDefault="000A1F4F" w:rsidP="000A1F4F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Материалы:</w:t>
      </w:r>
      <w:r w:rsidRPr="000A1F4F">
        <w:rPr>
          <w:rFonts w:ascii="Times New Roman" w:hAnsi="Times New Roman"/>
          <w:sz w:val="28"/>
          <w:szCs w:val="28"/>
        </w:rPr>
        <w:t xml:space="preserve"> игра состоит из игрового поля с разноцветными кругами и кубика.</w:t>
      </w:r>
    </w:p>
    <w:p w:rsidR="000A1F4F" w:rsidRPr="000A1F4F" w:rsidRDefault="000A1F4F" w:rsidP="000A1F4F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Правила игры:</w:t>
      </w:r>
      <w:r w:rsidRPr="000A1F4F">
        <w:rPr>
          <w:rFonts w:ascii="Times New Roman" w:hAnsi="Times New Roman"/>
          <w:i/>
          <w:sz w:val="28"/>
          <w:szCs w:val="28"/>
        </w:rPr>
        <w:t xml:space="preserve"> </w:t>
      </w:r>
      <w:r w:rsidRPr="000A1F4F">
        <w:rPr>
          <w:rFonts w:ascii="Times New Roman" w:hAnsi="Times New Roman"/>
          <w:sz w:val="28"/>
          <w:szCs w:val="28"/>
        </w:rPr>
        <w:t>играть могут от одного до трех детей. Игроки по очереди бросают кубики и занимают заданные положения пальцев, которые им выпали, ставя пальцы в первом и втором ряду игрового поля.</w:t>
      </w:r>
    </w:p>
    <w:p w:rsidR="000A1F4F" w:rsidRPr="000A1F4F" w:rsidRDefault="000A1F4F" w:rsidP="000A1F4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F4F">
        <w:rPr>
          <w:rFonts w:ascii="Times New Roman" w:hAnsi="Times New Roman" w:cs="Times New Roman"/>
          <w:b/>
          <w:sz w:val="28"/>
          <w:szCs w:val="28"/>
        </w:rPr>
        <w:t>Динамическая игра «</w:t>
      </w:r>
      <w:proofErr w:type="spellStart"/>
      <w:r w:rsidRPr="000A1F4F">
        <w:rPr>
          <w:rFonts w:ascii="Times New Roman" w:hAnsi="Times New Roman" w:cs="Times New Roman"/>
          <w:b/>
          <w:sz w:val="28"/>
          <w:szCs w:val="28"/>
        </w:rPr>
        <w:t>Таумантроп</w:t>
      </w:r>
      <w:proofErr w:type="spellEnd"/>
      <w:r w:rsidRPr="000A1F4F">
        <w:rPr>
          <w:rFonts w:ascii="Times New Roman" w:hAnsi="Times New Roman" w:cs="Times New Roman"/>
          <w:b/>
          <w:sz w:val="28"/>
          <w:szCs w:val="28"/>
        </w:rPr>
        <w:t>»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Цель:</w:t>
      </w:r>
      <w:r w:rsidRPr="000A1F4F">
        <w:rPr>
          <w:rFonts w:ascii="Times New Roman" w:hAnsi="Times New Roman"/>
          <w:sz w:val="28"/>
          <w:szCs w:val="28"/>
        </w:rPr>
        <w:t xml:space="preserve"> развитие лексико-грамматических категорий, мелкой моторики.</w:t>
      </w:r>
    </w:p>
    <w:p w:rsidR="000A1F4F" w:rsidRPr="000A1F4F" w:rsidRDefault="000A1F4F" w:rsidP="000A1F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F4F">
        <w:rPr>
          <w:rFonts w:ascii="Times New Roman" w:hAnsi="Times New Roman"/>
          <w:i/>
          <w:sz w:val="28"/>
          <w:szCs w:val="28"/>
          <w:u w:val="single"/>
        </w:rPr>
        <w:t>Правила игры:</w:t>
      </w:r>
      <w:r w:rsidRPr="000A1F4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1F4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аумантроп</w:t>
      </w:r>
      <w:proofErr w:type="spellEnd"/>
      <w:r w:rsidRPr="000A1F4F">
        <w:rPr>
          <w:rFonts w:ascii="Times New Roman" w:hAnsi="Times New Roman" w:cs="Times New Roman"/>
          <w:sz w:val="28"/>
          <w:szCs w:val="28"/>
        </w:rPr>
        <w:t xml:space="preserve"> - «вращающееся чудо», игрушка, основанная на оптической иллюзии: при быстром вращении кружка с двумя рисунками, нанесенными с разных сторон, они воспринимаются как один благодаря инертности зрительного восприятия. </w:t>
      </w:r>
    </w:p>
    <w:p w:rsid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sz w:val="28"/>
          <w:szCs w:val="28"/>
        </w:rPr>
        <w:t>С помощью этой игры ребёнок без посторонней помощи производит самомассаж биологически активных точек на ладони, так же игра способствует работе над темпом и ритмом движений мелкой моторики (для правильного восприятия требуется удержание определенной скорости вращения).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A1F4F">
        <w:rPr>
          <w:rFonts w:ascii="Times New Roman" w:hAnsi="Times New Roman"/>
          <w:b/>
          <w:sz w:val="28"/>
          <w:szCs w:val="28"/>
        </w:rPr>
        <w:t>Практическая значимость</w:t>
      </w:r>
    </w:p>
    <w:p w:rsid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Нейроигры, используемые в работе, будут полезны</w:t>
      </w:r>
      <w:r w:rsidRPr="000A1F4F">
        <w:rPr>
          <w:rFonts w:ascii="Times New Roman" w:hAnsi="Times New Roman"/>
          <w:sz w:val="28"/>
          <w:szCs w:val="28"/>
        </w:rPr>
        <w:t xml:space="preserve"> педагогам дошкольных образовательных организаций, родителям, а также студентам педагогических учебных заведений.</w:t>
      </w:r>
    </w:p>
    <w:p w:rsidR="000A1F4F" w:rsidRPr="000A1F4F" w:rsidRDefault="000A1F4F" w:rsidP="000A1F4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A1F4F">
        <w:rPr>
          <w:rFonts w:ascii="Times New Roman" w:hAnsi="Times New Roman"/>
          <w:b/>
          <w:sz w:val="28"/>
          <w:szCs w:val="28"/>
        </w:rPr>
        <w:t>Заключение</w:t>
      </w:r>
    </w:p>
    <w:p w:rsidR="000A1F4F" w:rsidRPr="000A1F4F" w:rsidRDefault="000A1F4F" w:rsidP="00A076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sz w:val="28"/>
          <w:szCs w:val="28"/>
        </w:rPr>
        <w:t xml:space="preserve">Важным помощником в </w:t>
      </w:r>
      <w:r w:rsidR="00A076EF">
        <w:rPr>
          <w:rFonts w:ascii="Times New Roman" w:hAnsi="Times New Roman"/>
          <w:sz w:val="28"/>
          <w:szCs w:val="28"/>
        </w:rPr>
        <w:t>работе воспитателя</w:t>
      </w:r>
      <w:r w:rsidRPr="000A1F4F">
        <w:rPr>
          <w:rFonts w:ascii="Times New Roman" w:hAnsi="Times New Roman"/>
          <w:sz w:val="28"/>
          <w:szCs w:val="28"/>
        </w:rPr>
        <w:t xml:space="preserve"> являются нейроигры и упражнения, как универсальный инструмент в работе педагога для создания новых нейронных связей. Именно нейронные связи помогают в формировании </w:t>
      </w:r>
      <w:r w:rsidRPr="000A1F4F">
        <w:rPr>
          <w:rFonts w:ascii="Times New Roman" w:hAnsi="Times New Roman"/>
          <w:sz w:val="28"/>
          <w:szCs w:val="28"/>
        </w:rPr>
        <w:lastRenderedPageBreak/>
        <w:t>высших психических функций, в том числе и коррекц</w:t>
      </w:r>
      <w:r w:rsidR="00A076EF">
        <w:rPr>
          <w:rFonts w:ascii="Times New Roman" w:hAnsi="Times New Roman"/>
          <w:sz w:val="28"/>
          <w:szCs w:val="28"/>
        </w:rPr>
        <w:t>ии некоторых речевых нарушений.</w:t>
      </w:r>
    </w:p>
    <w:p w:rsidR="00983F0E" w:rsidRPr="000A1F4F" w:rsidRDefault="000A1F4F" w:rsidP="00A076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F4F">
        <w:rPr>
          <w:rFonts w:ascii="Times New Roman" w:hAnsi="Times New Roman"/>
          <w:sz w:val="28"/>
          <w:szCs w:val="28"/>
        </w:rPr>
        <w:t xml:space="preserve">Таким образом, приобщение детей к </w:t>
      </w:r>
      <w:proofErr w:type="spellStart"/>
      <w:r w:rsidRPr="000A1F4F">
        <w:rPr>
          <w:rFonts w:ascii="Times New Roman" w:hAnsi="Times New Roman"/>
          <w:sz w:val="28"/>
          <w:szCs w:val="28"/>
        </w:rPr>
        <w:t>нейроиграм</w:t>
      </w:r>
      <w:proofErr w:type="spellEnd"/>
      <w:r w:rsidRPr="000A1F4F">
        <w:rPr>
          <w:rFonts w:ascii="Times New Roman" w:hAnsi="Times New Roman"/>
          <w:sz w:val="28"/>
          <w:szCs w:val="28"/>
        </w:rPr>
        <w:t xml:space="preserve"> является важнейшим компонентом воспитания и обучения дошкольников. </w:t>
      </w:r>
      <w:r w:rsidR="00A076EF" w:rsidRPr="00BB6F9F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="00A076EF" w:rsidRPr="00BB6F9F">
        <w:rPr>
          <w:rFonts w:ascii="Times New Roman" w:hAnsi="Times New Roman"/>
          <w:sz w:val="28"/>
          <w:szCs w:val="28"/>
        </w:rPr>
        <w:t>нейпропсихологических</w:t>
      </w:r>
      <w:proofErr w:type="spellEnd"/>
      <w:r w:rsidR="00A076EF" w:rsidRPr="00BB6F9F">
        <w:rPr>
          <w:rFonts w:ascii="Times New Roman" w:hAnsi="Times New Roman"/>
          <w:sz w:val="28"/>
          <w:szCs w:val="28"/>
        </w:rPr>
        <w:t xml:space="preserve"> игр помогает педагогу скорректировать развитие ребенка, имеющего некие проблемы в развитии</w:t>
      </w:r>
      <w:r w:rsidR="00A076EF">
        <w:rPr>
          <w:rFonts w:ascii="Times New Roman" w:hAnsi="Times New Roman"/>
          <w:sz w:val="28"/>
          <w:szCs w:val="28"/>
        </w:rPr>
        <w:t>.</w:t>
      </w:r>
      <w:r w:rsidR="00A076EF">
        <w:t xml:space="preserve"> </w:t>
      </w:r>
      <w:r w:rsidR="00A076EF" w:rsidRPr="001D66C3">
        <w:rPr>
          <w:rFonts w:ascii="Times New Roman" w:hAnsi="Times New Roman"/>
          <w:sz w:val="28"/>
          <w:szCs w:val="28"/>
        </w:rPr>
        <w:t>При регулярном выполнении они снимают усталость, повышают концентрацию, умственную и физическую активность. В результате ребенок лучше адаптируется к изменениям, начинает легче учиться и усваивать информацию.</w:t>
      </w:r>
      <w:r w:rsidR="00A076EF">
        <w:t xml:space="preserve"> </w:t>
      </w:r>
      <w:r w:rsidR="00A076EF">
        <w:rPr>
          <w:rFonts w:ascii="Times New Roman" w:hAnsi="Times New Roman"/>
          <w:sz w:val="28"/>
          <w:szCs w:val="28"/>
        </w:rPr>
        <w:t>У детей повышает</w:t>
      </w:r>
      <w:r w:rsidR="00A076EF" w:rsidRPr="001D66C3">
        <w:rPr>
          <w:rFonts w:ascii="Times New Roman" w:hAnsi="Times New Roman"/>
          <w:sz w:val="28"/>
          <w:szCs w:val="28"/>
        </w:rPr>
        <w:t>ся интерес к занятиям, возрастет их познавательная активность, любознательность и творче</w:t>
      </w:r>
      <w:r w:rsidR="00A076EF">
        <w:rPr>
          <w:rFonts w:ascii="Times New Roman" w:hAnsi="Times New Roman"/>
          <w:sz w:val="28"/>
          <w:szCs w:val="28"/>
        </w:rPr>
        <w:t xml:space="preserve">ский потенциал; </w:t>
      </w:r>
      <w:r w:rsidR="00A076EF" w:rsidRPr="001D66C3">
        <w:rPr>
          <w:rFonts w:ascii="Times New Roman" w:hAnsi="Times New Roman"/>
          <w:sz w:val="28"/>
          <w:szCs w:val="28"/>
        </w:rPr>
        <w:t>формируется умение рассуждать, делать умозаключения, строить причинно-следственные связи; связная речь детей стан</w:t>
      </w:r>
      <w:r w:rsidR="00A076EF">
        <w:rPr>
          <w:rFonts w:ascii="Times New Roman" w:hAnsi="Times New Roman"/>
          <w:sz w:val="28"/>
          <w:szCs w:val="28"/>
        </w:rPr>
        <w:t>овится</w:t>
      </w:r>
      <w:r w:rsidR="00A076EF" w:rsidRPr="001D66C3">
        <w:rPr>
          <w:rFonts w:ascii="Times New Roman" w:hAnsi="Times New Roman"/>
          <w:sz w:val="28"/>
          <w:szCs w:val="28"/>
        </w:rPr>
        <w:t xml:space="preserve"> грам</w:t>
      </w:r>
      <w:bookmarkStart w:id="0" w:name="_GoBack"/>
      <w:bookmarkEnd w:id="0"/>
      <w:r w:rsidR="00A076EF" w:rsidRPr="001D66C3">
        <w:rPr>
          <w:rFonts w:ascii="Times New Roman" w:hAnsi="Times New Roman"/>
          <w:sz w:val="28"/>
          <w:szCs w:val="28"/>
        </w:rPr>
        <w:t>отнее, логичнее.</w:t>
      </w:r>
    </w:p>
    <w:sectPr w:rsidR="00983F0E" w:rsidRPr="000A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B79E6"/>
    <w:multiLevelType w:val="hybridMultilevel"/>
    <w:tmpl w:val="DED0892E"/>
    <w:lvl w:ilvl="0" w:tplc="38A6ACE0">
      <w:start w:val="7"/>
      <w:numFmt w:val="decimal"/>
      <w:lvlText w:val="%1."/>
      <w:lvlJc w:val="left"/>
      <w:pPr>
        <w:ind w:left="220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B8F5874"/>
    <w:multiLevelType w:val="hybridMultilevel"/>
    <w:tmpl w:val="E500CD88"/>
    <w:lvl w:ilvl="0" w:tplc="BC14F9E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3B"/>
    <w:rsid w:val="000A1F4F"/>
    <w:rsid w:val="0048223B"/>
    <w:rsid w:val="00747847"/>
    <w:rsid w:val="00983F0E"/>
    <w:rsid w:val="00A076EF"/>
    <w:rsid w:val="00A16FDF"/>
    <w:rsid w:val="00DE0AF0"/>
    <w:rsid w:val="00DF0CAD"/>
    <w:rsid w:val="00FD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75EAE-CC25-44A8-98C3-362E2B75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F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83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983F0E"/>
  </w:style>
  <w:style w:type="paragraph" w:customStyle="1" w:styleId="c32">
    <w:name w:val="c32"/>
    <w:basedOn w:val="a"/>
    <w:rsid w:val="00983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1F4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2025-02-02T13:13:00Z</dcterms:created>
  <dcterms:modified xsi:type="dcterms:W3CDTF">2025-02-02T14:31:00Z</dcterms:modified>
</cp:coreProperties>
</file>