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67" w:rsidRDefault="00895467" w:rsidP="00895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2"/>
          <w:sz w:val="32"/>
          <w:szCs w:val="32"/>
          <w:u w:val="single"/>
          <w:lang w:eastAsia="hi-IN" w:bidi="hi-IN"/>
        </w:rPr>
      </w:pPr>
      <w:r w:rsidRPr="00895467">
        <w:rPr>
          <w:rFonts w:ascii="Times New Roman" w:eastAsia="DejaVu Sans" w:hAnsi="Times New Roman" w:cs="DejaVu Sans"/>
          <w:b/>
          <w:i/>
          <w:kern w:val="2"/>
          <w:sz w:val="32"/>
          <w:szCs w:val="32"/>
          <w:u w:val="single"/>
          <w:lang w:eastAsia="hi-IN" w:bidi="hi-IN"/>
        </w:rPr>
        <w:t>ОБОРУДОВАНИ</w:t>
      </w:r>
      <w:r>
        <w:rPr>
          <w:rFonts w:ascii="Times New Roman" w:eastAsia="DejaVu Sans" w:hAnsi="Times New Roman" w:cs="DejaVu Sans"/>
          <w:b/>
          <w:i/>
          <w:kern w:val="2"/>
          <w:sz w:val="32"/>
          <w:szCs w:val="32"/>
          <w:u w:val="single"/>
          <w:lang w:eastAsia="hi-IN" w:bidi="hi-IN"/>
        </w:rPr>
        <w:t xml:space="preserve">Е </w:t>
      </w:r>
      <w:r w:rsidRPr="00895467">
        <w:rPr>
          <w:rFonts w:ascii="Times New Roman" w:eastAsia="DejaVu Sans" w:hAnsi="Times New Roman" w:cs="DejaVu Sans"/>
          <w:b/>
          <w:i/>
          <w:kern w:val="2"/>
          <w:sz w:val="32"/>
          <w:szCs w:val="32"/>
          <w:u w:val="single"/>
          <w:lang w:eastAsia="hi-IN" w:bidi="hi-IN"/>
        </w:rPr>
        <w:t xml:space="preserve"> СПОРТИВНОГО </w:t>
      </w:r>
      <w:r>
        <w:rPr>
          <w:rFonts w:ascii="Times New Roman" w:eastAsia="DejaVu Sans" w:hAnsi="Times New Roman" w:cs="DejaVu Sans"/>
          <w:b/>
          <w:i/>
          <w:kern w:val="2"/>
          <w:sz w:val="32"/>
          <w:szCs w:val="32"/>
          <w:u w:val="single"/>
          <w:lang w:eastAsia="hi-IN" w:bidi="hi-IN"/>
        </w:rPr>
        <w:t xml:space="preserve"> </w:t>
      </w:r>
      <w:r w:rsidRPr="00895467">
        <w:rPr>
          <w:rFonts w:ascii="Times New Roman" w:eastAsia="DejaVu Sans" w:hAnsi="Times New Roman" w:cs="DejaVu Sans"/>
          <w:b/>
          <w:i/>
          <w:kern w:val="2"/>
          <w:sz w:val="32"/>
          <w:szCs w:val="32"/>
          <w:u w:val="single"/>
          <w:lang w:eastAsia="hi-IN" w:bidi="hi-IN"/>
        </w:rPr>
        <w:t>ЗАЛА</w:t>
      </w:r>
      <w:r w:rsidR="002C0E0B">
        <w:rPr>
          <w:rFonts w:ascii="Times New Roman" w:eastAsia="DejaVu Sans" w:hAnsi="Times New Roman" w:cs="DejaVu Sans"/>
          <w:b/>
          <w:i/>
          <w:kern w:val="2"/>
          <w:sz w:val="32"/>
          <w:szCs w:val="32"/>
          <w:u w:val="single"/>
          <w:lang w:eastAsia="hi-IN" w:bidi="hi-IN"/>
        </w:rPr>
        <w:t xml:space="preserve"> МБДОУ ДС №14 «Солнышко»</w:t>
      </w:r>
    </w:p>
    <w:p w:rsidR="002C0E0B" w:rsidRPr="002C0E0B" w:rsidRDefault="002C0E0B" w:rsidP="002C0E0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В спортивном зале для проведения организованной образовательной деяте</w:t>
      </w:r>
      <w:bookmarkStart w:id="0" w:name="_GoBack"/>
      <w:bookmarkEnd w:id="0"/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льности имеется:</w:t>
      </w:r>
    </w:p>
    <w:p w:rsidR="00895467" w:rsidRPr="00895467" w:rsidRDefault="00895467" w:rsidP="00895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2"/>
          <w:sz w:val="32"/>
          <w:szCs w:val="32"/>
          <w:u w:val="single"/>
          <w:lang w:eastAsia="hi-IN" w:bidi="hi-IN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270"/>
        <w:gridCol w:w="2977"/>
      </w:tblGrid>
      <w:tr w:rsidR="00895467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467" w:rsidRPr="00895467" w:rsidRDefault="00895467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467" w:rsidRPr="00895467" w:rsidRDefault="00895467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467" w:rsidRPr="00895467" w:rsidRDefault="002C0E0B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КОЛ</w:t>
            </w:r>
            <w:r w:rsidR="00895467" w:rsidRPr="00895467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ИЧЕСТВО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«</w:t>
            </w:r>
            <w:proofErr w:type="spellStart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Дартс</w:t>
            </w:r>
            <w:proofErr w:type="spellEnd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C878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EF5F31" w:rsidRDefault="00EF5F31" w:rsidP="00EF5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«</w:t>
            </w:r>
            <w:proofErr w:type="spellStart"/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Степпер</w:t>
            </w:r>
            <w:proofErr w:type="spellEnd"/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«Сухой бассейн»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Бадминтон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Батут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Беговая дорожка  тренажер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Бревно гимнастическое напольное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Велосипед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Велотренажер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Гантели пластмассовые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</w:tr>
      <w:tr w:rsidR="00EF5F31" w:rsidRPr="00895467" w:rsidTr="00C878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EF5F31" w:rsidRDefault="00EF5F31" w:rsidP="00EF5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Гимнастическая стенка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C878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EF5F31" w:rsidRDefault="00EF5F31" w:rsidP="00EF5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Гимнастические скамейки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8960AD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Городки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Диск здоровья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Дорожка массажная ребристая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Дорожка тактильная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Канат гладкий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Канат для перетягивания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Канат с узлами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Коврик индивидуальный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20</w:t>
            </w:r>
          </w:p>
        </w:tc>
      </w:tr>
      <w:tr w:rsidR="00EF5F31" w:rsidRPr="00895467" w:rsidTr="00C878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EF5F31" w:rsidRDefault="00EF5F31" w:rsidP="00EF5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Кольца баскетбольные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Комплект «дорожка со </w:t>
            </w:r>
            <w:proofErr w:type="spellStart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следочками</w:t>
            </w:r>
            <w:proofErr w:type="spellEnd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Комплект дуг для </w:t>
            </w:r>
            <w:proofErr w:type="spellStart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подлезания</w:t>
            </w:r>
            <w:proofErr w:type="spellEnd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Комплект заградит</w:t>
            </w:r>
            <w:proofErr w:type="gramStart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н</w:t>
            </w:r>
            <w:proofErr w:type="gramEnd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а окна спортзал (сетка)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Контейнеры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Конусы сигнальные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</w:tr>
      <w:tr w:rsidR="00EF5F31" w:rsidRPr="00895467" w:rsidTr="00C878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EF5F31" w:rsidRDefault="00EF5F31" w:rsidP="00EF5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Крупногабаритные модульные элементы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Куб большой деревянный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Куб малый деревянный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</w:tr>
      <w:tr w:rsidR="00EF5F31" w:rsidRPr="00895467" w:rsidTr="00C878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EF5F31" w:rsidRDefault="00EF5F31" w:rsidP="00EF5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Куб мягкий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8960AD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Кубики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Лента для художественной гимнастики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Магнитола 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val="en-US" w:eastAsia="hi-IN" w:bidi="hi-IN"/>
              </w:rPr>
              <w:t>LG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val="en-US" w:eastAsia="hi-IN" w:bidi="hi-IN"/>
              </w:rPr>
              <w:t>LPC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-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val="en-US" w:eastAsia="hi-IN" w:bidi="hi-IN"/>
              </w:rPr>
              <w:t>LM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535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val="en-US" w:eastAsia="hi-IN" w:bidi="hi-IN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val="en-US"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val="en-US"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Массажер</w:t>
            </w:r>
            <w:proofErr w:type="spellEnd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-стопа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Мат гимнастический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Мат гимнастический с ручками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Мешки для метания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Мишень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Модуль мягкий «змейка-</w:t>
            </w:r>
            <w:proofErr w:type="spellStart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шагайка</w:t>
            </w:r>
            <w:proofErr w:type="spellEnd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Мяч для аэробики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Мяч для прыгания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Мяч массажный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Мяч медицинский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Мяч резиновый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Мяч с ручкой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Мяч утяжеленный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20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Мячи баскетбольные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Мячи волейбольные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Мячи футбольные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Набор кеглей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</w:tr>
      <w:tr w:rsidR="00EF5F31" w:rsidRPr="00895467" w:rsidTr="00C878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EF5F31" w:rsidRDefault="00EF5F31" w:rsidP="00EF5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Наклонная скамья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Обручи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50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Палки гимнастические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55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Палочки эстафетные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Пьедестал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BA211E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1E" w:rsidRPr="00895467" w:rsidRDefault="00BA211E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1E" w:rsidRPr="00895467" w:rsidRDefault="00BA211E" w:rsidP="00BA211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Пианино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1E" w:rsidRPr="00895467" w:rsidRDefault="00BA211E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Самокат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Секундомер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Скакалка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30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Скамейка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Скамейка гимнастическая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Спортивный комплекс «Карусель»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Стойка для прыжков в высоту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C878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EF5F31" w:rsidRDefault="00EF5F31" w:rsidP="00EF5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Стойки переносные (для прыжков)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Тележка для спортивного 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инвентаря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Тоннель для </w:t>
            </w:r>
            <w:proofErr w:type="spellStart"/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подлезания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F5F31" w:rsidRPr="00895467" w:rsidTr="00C878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31" w:rsidRPr="00EF5F31" w:rsidRDefault="00EF5F31" w:rsidP="00EF5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Тренажер «</w:t>
            </w:r>
            <w:proofErr w:type="spellStart"/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Турнео</w:t>
            </w:r>
            <w:proofErr w:type="spellEnd"/>
            <w:r w:rsidRPr="00EF5F31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»,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Флаг Р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Флажки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60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Хоккейный набор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20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Шарики для «Сухого бассейна»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500</w:t>
            </w:r>
          </w:p>
        </w:tc>
      </w:tr>
      <w:tr w:rsidR="00EF5F31" w:rsidRPr="00895467" w:rsidTr="008954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1" w:rsidRPr="00895467" w:rsidRDefault="00EF5F31" w:rsidP="0089546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Шкаф для спортивного </w:t>
            </w: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инвентаря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31" w:rsidRPr="00895467" w:rsidRDefault="00EF5F31" w:rsidP="00895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89546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</w:tbl>
    <w:p w:rsidR="0011053F" w:rsidRDefault="0011053F"/>
    <w:sectPr w:rsidR="0011053F" w:rsidSect="008954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2EF9"/>
    <w:multiLevelType w:val="hybridMultilevel"/>
    <w:tmpl w:val="9C32A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467"/>
    <w:rsid w:val="0011053F"/>
    <w:rsid w:val="002C0E0B"/>
    <w:rsid w:val="00807DA0"/>
    <w:rsid w:val="00895467"/>
    <w:rsid w:val="008960AD"/>
    <w:rsid w:val="009E65E2"/>
    <w:rsid w:val="00BA211E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7</cp:revision>
  <dcterms:created xsi:type="dcterms:W3CDTF">2016-10-19T07:26:00Z</dcterms:created>
  <dcterms:modified xsi:type="dcterms:W3CDTF">2024-11-06T06:14:00Z</dcterms:modified>
</cp:coreProperties>
</file>